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3A117B">
      <w:pPr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2C0927" w:rsidRDefault="00D57DFF" w:rsidP="003A117B">
      <w:pPr>
        <w:jc w:val="center"/>
        <w:rPr>
          <w:b/>
        </w:rPr>
      </w:pPr>
      <w:r>
        <w:rPr>
          <w:b/>
        </w:rPr>
        <w:t>МБ</w:t>
      </w:r>
      <w:r w:rsidR="00E22F00">
        <w:rPr>
          <w:b/>
        </w:rPr>
        <w:t>ОУ «</w:t>
      </w:r>
      <w:r>
        <w:rPr>
          <w:b/>
        </w:rPr>
        <w:t>Гимназия № 28»</w:t>
      </w:r>
      <w:r w:rsidR="003A117B" w:rsidRPr="002C0927">
        <w:rPr>
          <w:b/>
        </w:rPr>
        <w:t xml:space="preserve"> Вахитовского района г.</w:t>
      </w:r>
      <w:r>
        <w:rPr>
          <w:b/>
        </w:rPr>
        <w:t xml:space="preserve"> </w:t>
      </w:r>
      <w:r w:rsidR="003A117B" w:rsidRPr="002C0927">
        <w:rPr>
          <w:b/>
        </w:rPr>
        <w:t>Казани</w:t>
      </w:r>
    </w:p>
    <w:p w:rsidR="003A117B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Tr="00E612B2">
        <w:trPr>
          <w:trHeight w:val="847"/>
        </w:trPr>
        <w:tc>
          <w:tcPr>
            <w:tcW w:w="679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Фамилия, имя, отчество</w:t>
            </w:r>
          </w:p>
        </w:tc>
        <w:tc>
          <w:tcPr>
            <w:tcW w:w="4780" w:type="dxa"/>
          </w:tcPr>
          <w:p w:rsidR="003A117B" w:rsidRPr="002C0927" w:rsidRDefault="003A117B" w:rsidP="003A117B">
            <w:pPr>
              <w:jc w:val="center"/>
              <w:rPr>
                <w:b/>
              </w:rPr>
            </w:pPr>
            <w:r w:rsidRPr="002C0927">
              <w:rPr>
                <w:b/>
              </w:rPr>
              <w:t>Должность профактива</w:t>
            </w:r>
          </w:p>
        </w:tc>
      </w:tr>
      <w:tr w:rsidR="003A117B" w:rsidTr="00E612B2">
        <w:trPr>
          <w:trHeight w:val="413"/>
        </w:trPr>
        <w:tc>
          <w:tcPr>
            <w:tcW w:w="679" w:type="dxa"/>
          </w:tcPr>
          <w:p w:rsidR="003A117B" w:rsidRPr="003A117B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Default="00D57DFF" w:rsidP="00D57DFF">
            <w:pPr>
              <w:jc w:val="left"/>
            </w:pPr>
            <w:proofErr w:type="spellStart"/>
            <w:r>
              <w:t>Печникова</w:t>
            </w:r>
            <w:proofErr w:type="spellEnd"/>
            <w:r>
              <w:t xml:space="preserve"> Е.Н.</w:t>
            </w:r>
          </w:p>
        </w:tc>
        <w:tc>
          <w:tcPr>
            <w:tcW w:w="4780" w:type="dxa"/>
          </w:tcPr>
          <w:p w:rsidR="003A117B" w:rsidRDefault="003A117B">
            <w:r>
              <w:t>Председатель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D57DFF" w:rsidP="00EE6884">
            <w:pPr>
              <w:jc w:val="left"/>
            </w:pPr>
            <w:r>
              <w:t>Малинина Э.Х.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D57DFF" w:rsidP="00EE6884">
            <w:pPr>
              <w:jc w:val="left"/>
            </w:pPr>
            <w:r>
              <w:t>Дмитриева Ю.В.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D57DFF" w:rsidP="00EE6884">
            <w:pPr>
              <w:jc w:val="left"/>
            </w:pPr>
            <w:r>
              <w:t>Ермолова Т.А.</w:t>
            </w:r>
            <w:bookmarkStart w:id="0" w:name="_GoBack"/>
            <w:bookmarkEnd w:id="0"/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E612B2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D57DFF" w:rsidP="00EE6884">
            <w:pPr>
              <w:jc w:val="left"/>
            </w:pPr>
            <w:r>
              <w:t>Гатиятова А.Г.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BA2"/>
    <w:rsid w:val="00107DA1"/>
    <w:rsid w:val="00270BA2"/>
    <w:rsid w:val="002C0927"/>
    <w:rsid w:val="003A117B"/>
    <w:rsid w:val="00753ED0"/>
    <w:rsid w:val="008B4879"/>
    <w:rsid w:val="00C75E27"/>
    <w:rsid w:val="00D57DFF"/>
    <w:rsid w:val="00E22F00"/>
    <w:rsid w:val="00E612B2"/>
    <w:rsid w:val="00EE6884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531DC9-B821-45CD-9FD0-E3910D90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Инесса Владиславовна</cp:lastModifiedBy>
  <cp:revision>9</cp:revision>
  <dcterms:created xsi:type="dcterms:W3CDTF">2022-11-28T08:32:00Z</dcterms:created>
  <dcterms:modified xsi:type="dcterms:W3CDTF">2022-12-06T13:30:00Z</dcterms:modified>
</cp:coreProperties>
</file>